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114"/>
        <w:gridCol w:w="7796"/>
      </w:tblGrid>
      <w:tr w:rsidR="008056F3" w14:paraId="61C01534" w14:textId="77777777" w:rsidTr="003D2BD2">
        <w:trPr>
          <w:trHeight w:val="567"/>
        </w:trPr>
        <w:tc>
          <w:tcPr>
            <w:tcW w:w="10910" w:type="dxa"/>
            <w:gridSpan w:val="2"/>
            <w:shd w:val="clear" w:color="auto" w:fill="F1A983" w:themeFill="accent2" w:themeFillTint="99"/>
            <w:vAlign w:val="center"/>
          </w:tcPr>
          <w:p w14:paraId="57548D5D" w14:textId="72E6BFBD" w:rsidR="008056F3" w:rsidRPr="00A12A95" w:rsidRDefault="008056F3" w:rsidP="003D2BD2">
            <w:pPr>
              <w:jc w:val="center"/>
              <w:rPr>
                <w:b/>
                <w:sz w:val="40"/>
                <w:szCs w:val="40"/>
              </w:rPr>
            </w:pPr>
            <w:r w:rsidRPr="00A12A95">
              <w:rPr>
                <w:b/>
                <w:sz w:val="40"/>
                <w:szCs w:val="40"/>
              </w:rPr>
              <w:t>PREPARATION FIL</w:t>
            </w:r>
            <w:r>
              <w:rPr>
                <w:b/>
                <w:sz w:val="40"/>
                <w:szCs w:val="40"/>
              </w:rPr>
              <w:t xml:space="preserve"> 2024-2025</w:t>
            </w:r>
          </w:p>
        </w:tc>
      </w:tr>
      <w:tr w:rsidR="008056F3" w14:paraId="1CC7FB04" w14:textId="77777777" w:rsidTr="003D2BD2">
        <w:trPr>
          <w:trHeight w:val="510"/>
        </w:trPr>
        <w:tc>
          <w:tcPr>
            <w:tcW w:w="3114" w:type="dxa"/>
            <w:vAlign w:val="center"/>
          </w:tcPr>
          <w:p w14:paraId="20FA65BA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ETABLISSEMENT</w:t>
            </w:r>
          </w:p>
        </w:tc>
        <w:tc>
          <w:tcPr>
            <w:tcW w:w="7796" w:type="dxa"/>
            <w:vAlign w:val="center"/>
          </w:tcPr>
          <w:p w14:paraId="411D5162" w14:textId="77777777" w:rsidR="008056F3" w:rsidRDefault="008056F3" w:rsidP="003D2BD2"/>
        </w:tc>
      </w:tr>
      <w:tr w:rsidR="008056F3" w14:paraId="52EF702D" w14:textId="77777777" w:rsidTr="003D2BD2">
        <w:trPr>
          <w:trHeight w:val="964"/>
        </w:trPr>
        <w:tc>
          <w:tcPr>
            <w:tcW w:w="3114" w:type="dxa"/>
            <w:vAlign w:val="center"/>
          </w:tcPr>
          <w:p w14:paraId="3EF576D6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INTITULE</w:t>
            </w:r>
          </w:p>
        </w:tc>
        <w:tc>
          <w:tcPr>
            <w:tcW w:w="7796" w:type="dxa"/>
            <w:vAlign w:val="center"/>
          </w:tcPr>
          <w:p w14:paraId="69DCB3ED" w14:textId="77777777" w:rsidR="008056F3" w:rsidRDefault="008056F3" w:rsidP="003D2BD2"/>
        </w:tc>
      </w:tr>
      <w:tr w:rsidR="008056F3" w14:paraId="5C3CB2B4" w14:textId="77777777" w:rsidTr="003D2BD2">
        <w:trPr>
          <w:trHeight w:val="510"/>
        </w:trPr>
        <w:tc>
          <w:tcPr>
            <w:tcW w:w="3114" w:type="dxa"/>
            <w:vAlign w:val="center"/>
          </w:tcPr>
          <w:p w14:paraId="46AF4976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DUREE</w:t>
            </w:r>
          </w:p>
        </w:tc>
        <w:tc>
          <w:tcPr>
            <w:tcW w:w="7796" w:type="dxa"/>
            <w:vAlign w:val="center"/>
          </w:tcPr>
          <w:p w14:paraId="4DA208E9" w14:textId="77777777" w:rsidR="008056F3" w:rsidRDefault="008056F3" w:rsidP="003D2BD2"/>
        </w:tc>
      </w:tr>
      <w:tr w:rsidR="008056F3" w14:paraId="160F7ADB" w14:textId="77777777" w:rsidTr="003D2BD2">
        <w:trPr>
          <w:trHeight w:val="1304"/>
        </w:trPr>
        <w:tc>
          <w:tcPr>
            <w:tcW w:w="3114" w:type="dxa"/>
            <w:vAlign w:val="center"/>
          </w:tcPr>
          <w:p w14:paraId="1FA077FD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CALENDRIER/HORAIRES</w:t>
            </w:r>
          </w:p>
        </w:tc>
        <w:tc>
          <w:tcPr>
            <w:tcW w:w="7796" w:type="dxa"/>
          </w:tcPr>
          <w:p w14:paraId="6A27DB28" w14:textId="77777777" w:rsidR="008056F3" w:rsidRDefault="008056F3" w:rsidP="003D2BD2"/>
        </w:tc>
      </w:tr>
      <w:tr w:rsidR="008056F3" w14:paraId="4E0AED40" w14:textId="77777777" w:rsidTr="003D2BD2">
        <w:trPr>
          <w:trHeight w:val="510"/>
        </w:trPr>
        <w:tc>
          <w:tcPr>
            <w:tcW w:w="3114" w:type="dxa"/>
            <w:vAlign w:val="center"/>
          </w:tcPr>
          <w:p w14:paraId="6AE8D78E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FORMATEUR</w:t>
            </w:r>
          </w:p>
        </w:tc>
        <w:tc>
          <w:tcPr>
            <w:tcW w:w="7796" w:type="dxa"/>
          </w:tcPr>
          <w:p w14:paraId="01A2650A" w14:textId="77777777" w:rsidR="008056F3" w:rsidRDefault="008056F3" w:rsidP="003D2BD2"/>
        </w:tc>
      </w:tr>
      <w:tr w:rsidR="008056F3" w14:paraId="713CD4FB" w14:textId="77777777" w:rsidTr="003D2BD2">
        <w:trPr>
          <w:trHeight w:val="454"/>
        </w:trPr>
        <w:tc>
          <w:tcPr>
            <w:tcW w:w="10910" w:type="dxa"/>
            <w:gridSpan w:val="2"/>
            <w:shd w:val="clear" w:color="auto" w:fill="8DD873" w:themeFill="accent6" w:themeFillTint="99"/>
            <w:vAlign w:val="center"/>
          </w:tcPr>
          <w:p w14:paraId="143C8812" w14:textId="77777777" w:rsidR="008056F3" w:rsidRPr="00A12A95" w:rsidRDefault="008056F3" w:rsidP="003D2BD2">
            <w:pPr>
              <w:jc w:val="center"/>
              <w:rPr>
                <w:b/>
                <w:sz w:val="28"/>
                <w:szCs w:val="28"/>
              </w:rPr>
            </w:pPr>
            <w:r w:rsidRPr="00A12A95">
              <w:rPr>
                <w:b/>
                <w:sz w:val="28"/>
                <w:szCs w:val="28"/>
              </w:rPr>
              <w:t>CONTENUS VISES</w:t>
            </w:r>
          </w:p>
        </w:tc>
      </w:tr>
      <w:tr w:rsidR="008056F3" w14:paraId="0310C353" w14:textId="77777777" w:rsidTr="003D2BD2">
        <w:trPr>
          <w:trHeight w:val="1474"/>
        </w:trPr>
        <w:tc>
          <w:tcPr>
            <w:tcW w:w="3114" w:type="dxa"/>
            <w:vAlign w:val="center"/>
          </w:tcPr>
          <w:p w14:paraId="45C39519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OBJECTIFS DU PROJETS EPS</w:t>
            </w:r>
          </w:p>
          <w:p w14:paraId="7B3BB9EB" w14:textId="77777777" w:rsidR="008056F3" w:rsidRPr="00A12A95" w:rsidRDefault="008056F3" w:rsidP="003D2BD2">
            <w:pPr>
              <w:rPr>
                <w:b/>
              </w:rPr>
            </w:pPr>
          </w:p>
        </w:tc>
        <w:tc>
          <w:tcPr>
            <w:tcW w:w="7796" w:type="dxa"/>
          </w:tcPr>
          <w:p w14:paraId="3D586468" w14:textId="77777777" w:rsidR="008056F3" w:rsidRDefault="008056F3" w:rsidP="003D2BD2"/>
        </w:tc>
      </w:tr>
      <w:tr w:rsidR="008056F3" w14:paraId="21311BE6" w14:textId="77777777" w:rsidTr="003D2BD2">
        <w:trPr>
          <w:trHeight w:val="850"/>
        </w:trPr>
        <w:tc>
          <w:tcPr>
            <w:tcW w:w="3114" w:type="dxa"/>
            <w:vAlign w:val="center"/>
          </w:tcPr>
          <w:p w14:paraId="3521FCF4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CYCLE(S) VISE(S)</w:t>
            </w:r>
          </w:p>
        </w:tc>
        <w:tc>
          <w:tcPr>
            <w:tcW w:w="7796" w:type="dxa"/>
          </w:tcPr>
          <w:p w14:paraId="73F1E027" w14:textId="77777777" w:rsidR="008056F3" w:rsidRDefault="008056F3" w:rsidP="003D2BD2"/>
        </w:tc>
      </w:tr>
      <w:tr w:rsidR="008056F3" w14:paraId="6379EA71" w14:textId="77777777" w:rsidTr="003D2BD2">
        <w:trPr>
          <w:trHeight w:val="2665"/>
        </w:trPr>
        <w:tc>
          <w:tcPr>
            <w:tcW w:w="3114" w:type="dxa"/>
            <w:vAlign w:val="center"/>
          </w:tcPr>
          <w:p w14:paraId="74081766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LES ATTENDUS DU STAGE</w:t>
            </w:r>
          </w:p>
        </w:tc>
        <w:tc>
          <w:tcPr>
            <w:tcW w:w="7796" w:type="dxa"/>
          </w:tcPr>
          <w:p w14:paraId="7576A3E1" w14:textId="77777777" w:rsidR="008056F3" w:rsidRDefault="008056F3" w:rsidP="003D2BD2"/>
        </w:tc>
      </w:tr>
      <w:tr w:rsidR="008056F3" w14:paraId="6F41CC07" w14:textId="77777777" w:rsidTr="003D2BD2">
        <w:trPr>
          <w:trHeight w:val="2438"/>
        </w:trPr>
        <w:tc>
          <w:tcPr>
            <w:tcW w:w="3114" w:type="dxa"/>
            <w:vAlign w:val="center"/>
          </w:tcPr>
          <w:p w14:paraId="5723ED0E" w14:textId="77777777" w:rsidR="008056F3" w:rsidRPr="00A12A95" w:rsidRDefault="008056F3" w:rsidP="003D2BD2">
            <w:pPr>
              <w:rPr>
                <w:b/>
              </w:rPr>
            </w:pPr>
            <w:r w:rsidRPr="00A12A95">
              <w:rPr>
                <w:b/>
              </w:rPr>
              <w:t>Quels CG/D</w:t>
            </w:r>
            <w:r>
              <w:rPr>
                <w:b/>
              </w:rPr>
              <w:t>omaine(s)</w:t>
            </w:r>
          </w:p>
        </w:tc>
        <w:tc>
          <w:tcPr>
            <w:tcW w:w="7796" w:type="dxa"/>
          </w:tcPr>
          <w:p w14:paraId="184A2388" w14:textId="77777777" w:rsidR="008056F3" w:rsidRDefault="008056F3" w:rsidP="003D2BD2"/>
        </w:tc>
      </w:tr>
      <w:tr w:rsidR="008056F3" w14:paraId="282E4F1A" w14:textId="77777777" w:rsidTr="003D2BD2">
        <w:tc>
          <w:tcPr>
            <w:tcW w:w="10910" w:type="dxa"/>
            <w:gridSpan w:val="2"/>
            <w:shd w:val="clear" w:color="auto" w:fill="8DD873" w:themeFill="accent6" w:themeFillTint="99"/>
            <w:vAlign w:val="center"/>
          </w:tcPr>
          <w:p w14:paraId="4A3D2E84" w14:textId="77777777" w:rsidR="008056F3" w:rsidRPr="00A12A95" w:rsidRDefault="008056F3" w:rsidP="003D2BD2">
            <w:pPr>
              <w:jc w:val="center"/>
              <w:rPr>
                <w:b/>
                <w:sz w:val="32"/>
                <w:szCs w:val="32"/>
              </w:rPr>
            </w:pPr>
            <w:r w:rsidRPr="00A12A95">
              <w:rPr>
                <w:b/>
                <w:sz w:val="32"/>
                <w:szCs w:val="32"/>
              </w:rPr>
              <w:t>CONDITIONS D’ORGANISATION</w:t>
            </w:r>
          </w:p>
        </w:tc>
      </w:tr>
      <w:tr w:rsidR="008056F3" w14:paraId="3568330C" w14:textId="77777777" w:rsidTr="003D2BD2">
        <w:trPr>
          <w:trHeight w:val="850"/>
        </w:trPr>
        <w:tc>
          <w:tcPr>
            <w:tcW w:w="3114" w:type="dxa"/>
            <w:vAlign w:val="center"/>
          </w:tcPr>
          <w:p w14:paraId="139D676C" w14:textId="77777777" w:rsidR="008056F3" w:rsidRPr="00A12A95" w:rsidRDefault="008056F3" w:rsidP="003D2BD2">
            <w:pPr>
              <w:rPr>
                <w:b/>
                <w:sz w:val="24"/>
                <w:szCs w:val="24"/>
              </w:rPr>
            </w:pPr>
            <w:r w:rsidRPr="00A12A95">
              <w:rPr>
                <w:b/>
                <w:sz w:val="24"/>
                <w:szCs w:val="24"/>
              </w:rPr>
              <w:t>Salle(s) à disposition</w:t>
            </w:r>
          </w:p>
        </w:tc>
        <w:tc>
          <w:tcPr>
            <w:tcW w:w="7796" w:type="dxa"/>
          </w:tcPr>
          <w:p w14:paraId="18955EF2" w14:textId="77777777" w:rsidR="008056F3" w:rsidRDefault="008056F3" w:rsidP="003D2BD2"/>
        </w:tc>
      </w:tr>
      <w:tr w:rsidR="008056F3" w14:paraId="5ABE794D" w14:textId="77777777" w:rsidTr="003D2BD2">
        <w:trPr>
          <w:trHeight w:val="850"/>
        </w:trPr>
        <w:tc>
          <w:tcPr>
            <w:tcW w:w="3114" w:type="dxa"/>
            <w:vAlign w:val="center"/>
          </w:tcPr>
          <w:p w14:paraId="797B119F" w14:textId="77777777" w:rsidR="008056F3" w:rsidRPr="00A12A95" w:rsidRDefault="008056F3" w:rsidP="003D2BD2">
            <w:pPr>
              <w:rPr>
                <w:b/>
                <w:sz w:val="24"/>
                <w:szCs w:val="24"/>
              </w:rPr>
            </w:pPr>
            <w:r w:rsidRPr="00A12A95">
              <w:rPr>
                <w:b/>
                <w:sz w:val="24"/>
                <w:szCs w:val="24"/>
              </w:rPr>
              <w:t>Matériel</w:t>
            </w:r>
          </w:p>
        </w:tc>
        <w:tc>
          <w:tcPr>
            <w:tcW w:w="7796" w:type="dxa"/>
          </w:tcPr>
          <w:p w14:paraId="015FFECC" w14:textId="77777777" w:rsidR="008056F3" w:rsidRDefault="008056F3" w:rsidP="003D2BD2"/>
        </w:tc>
      </w:tr>
      <w:tr w:rsidR="008056F3" w14:paraId="6A908044" w14:textId="77777777" w:rsidTr="003D2BD2">
        <w:trPr>
          <w:trHeight w:val="850"/>
        </w:trPr>
        <w:tc>
          <w:tcPr>
            <w:tcW w:w="3114" w:type="dxa"/>
            <w:vAlign w:val="center"/>
          </w:tcPr>
          <w:p w14:paraId="58406AB8" w14:textId="77777777" w:rsidR="008056F3" w:rsidRPr="00A12A95" w:rsidRDefault="008056F3" w:rsidP="003D2BD2">
            <w:pPr>
              <w:rPr>
                <w:b/>
                <w:sz w:val="24"/>
                <w:szCs w:val="24"/>
              </w:rPr>
            </w:pPr>
            <w:r w:rsidRPr="00A12A95">
              <w:rPr>
                <w:b/>
                <w:sz w:val="24"/>
                <w:szCs w:val="24"/>
              </w:rPr>
              <w:t>Groupes d’élèves à disposition</w:t>
            </w:r>
          </w:p>
        </w:tc>
        <w:tc>
          <w:tcPr>
            <w:tcW w:w="7796" w:type="dxa"/>
          </w:tcPr>
          <w:p w14:paraId="3A4B01CA" w14:textId="77777777" w:rsidR="008056F3" w:rsidRDefault="008056F3" w:rsidP="003D2BD2"/>
        </w:tc>
      </w:tr>
    </w:tbl>
    <w:p w14:paraId="237E8646" w14:textId="77777777" w:rsidR="008056F3" w:rsidRDefault="008056F3"/>
    <w:sectPr w:rsidR="008056F3" w:rsidSect="008056F3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F3"/>
    <w:rsid w:val="008056F3"/>
    <w:rsid w:val="00BA487F"/>
    <w:rsid w:val="00EA10DF"/>
    <w:rsid w:val="00E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16B5"/>
  <w15:chartTrackingRefBased/>
  <w15:docId w15:val="{630DA7F1-7642-430A-89F5-6A38285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GF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F3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056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GF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56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G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56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GF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56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GF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56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GF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56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GF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56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GF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56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GF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56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GF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5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5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5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56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56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56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56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56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56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5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GF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0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56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GF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05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56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GF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056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56F3"/>
    <w:pPr>
      <w:spacing w:line="278" w:lineRule="auto"/>
      <w:ind w:left="720"/>
      <w:contextualSpacing/>
    </w:pPr>
    <w:rPr>
      <w:kern w:val="2"/>
      <w:sz w:val="24"/>
      <w:szCs w:val="24"/>
      <w:lang w:val="fr-GF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056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5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GF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56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56F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056F3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Chauffour</dc:creator>
  <cp:keywords/>
  <dc:description/>
  <cp:lastModifiedBy>Sébastien Lebon</cp:lastModifiedBy>
  <cp:revision>3</cp:revision>
  <cp:lastPrinted>2024-09-12T18:34:00Z</cp:lastPrinted>
  <dcterms:created xsi:type="dcterms:W3CDTF">2024-09-08T13:33:00Z</dcterms:created>
  <dcterms:modified xsi:type="dcterms:W3CDTF">2024-09-12T18:34:00Z</dcterms:modified>
</cp:coreProperties>
</file>