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2B3" w14:textId="294B530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D857F9" w14:textId="235C88AE" w:rsidR="004202DF" w:rsidRPr="00736128" w:rsidRDefault="004202DF" w:rsidP="00736128">
      <w:pPr>
        <w:rPr>
          <w:rFonts w:cstheme="minorHAnsi"/>
          <w:bCs/>
          <w:sz w:val="22"/>
          <w:szCs w:val="22"/>
        </w:rPr>
      </w:pPr>
    </w:p>
    <w:p w14:paraId="2FF4477D" w14:textId="49675CCD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65233E2" w14:textId="77777777" w:rsidR="00CA1BA7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3DF304A4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Certification Bac GT CA1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38A4E764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736128">
        <w:rPr>
          <w:rFonts w:cstheme="minorHAnsi"/>
          <w:sz w:val="22"/>
          <w:szCs w:val="22"/>
        </w:rPr>
        <w:t>.</w:t>
      </w:r>
    </w:p>
    <w:p w14:paraId="30913A8B" w14:textId="0BFC87A7" w:rsidR="004202DF" w:rsidRPr="00736128" w:rsidRDefault="00E906ED" w:rsidP="004202DF">
      <w:pPr>
        <w:tabs>
          <w:tab w:val="left" w:pos="2552"/>
        </w:tabs>
        <w:rPr>
          <w:rFonts w:cstheme="minorHAnsi"/>
          <w:sz w:val="22"/>
          <w:szCs w:val="22"/>
        </w:rPr>
      </w:pPr>
      <w:r w:rsidRPr="00736128">
        <w:rPr>
          <w:rFonts w:cstheme="minorHAnsi"/>
          <w:b/>
          <w:sz w:val="22"/>
          <w:szCs w:val="22"/>
        </w:rPr>
        <w:t>ATTENTION s</w:t>
      </w:r>
      <w:r w:rsidR="004202DF" w:rsidRPr="00736128">
        <w:rPr>
          <w:rFonts w:cstheme="minorHAnsi"/>
          <w:b/>
          <w:sz w:val="22"/>
          <w:szCs w:val="22"/>
        </w:rPr>
        <w:t>i un seul item est invalidé</w:t>
      </w:r>
      <w:r w:rsidR="004202DF" w:rsidRPr="00736128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5" w:history="1">
        <w:r w:rsidR="0066137B" w:rsidRPr="009A40AC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et </w:t>
      </w:r>
      <w:hyperlink r:id="rId6" w:history="1">
        <w:r w:rsidR="004202DF" w:rsidRPr="00736128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pour avis final. </w:t>
      </w:r>
    </w:p>
    <w:p w14:paraId="1D63DDD2" w14:textId="77777777" w:rsidR="004202DF" w:rsidRPr="00736128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1454"/>
        <w:gridCol w:w="1043"/>
        <w:gridCol w:w="4937"/>
        <w:gridCol w:w="2205"/>
      </w:tblGrid>
      <w:tr w:rsidR="004202DF" w:rsidRPr="00736128" w14:paraId="454DF6B7" w14:textId="77777777" w:rsidTr="00E906ED">
        <w:trPr>
          <w:trHeight w:val="336"/>
          <w:jc w:val="center"/>
        </w:trPr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4202DF" w:rsidRPr="00736128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4202DF" w:rsidRPr="00736128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Concepteurs valident les attendus</w:t>
            </w:r>
          </w:p>
        </w:tc>
      </w:tr>
      <w:tr w:rsidR="004202DF" w:rsidRPr="00736128" w14:paraId="30369CE0" w14:textId="77777777" w:rsidTr="00E906ED">
        <w:trPr>
          <w:trHeight w:val="336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4202DF" w:rsidRPr="00736128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ACD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Au moins 2 réalisations maximales mesurées et/ou chronométrées permettant de travailler et de récupérer de manière cohérente avec la filière énergétique prioritairement sollicitée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4202DF" w:rsidRPr="00736128" w:rsidRDefault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02DF" w:rsidRPr="00736128" w14:paraId="2B74C4A2" w14:textId="77777777" w:rsidTr="00E906ED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3E8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Si deux activités différentes sont combinées, elles doivent être de la même famille (courses, sauts, lancers, nages,…)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4202DF" w:rsidRPr="00736128" w:rsidRDefault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736128" w14:paraId="0025F253" w14:textId="77777777" w:rsidTr="004B5494">
        <w:trPr>
          <w:trHeight w:val="402"/>
          <w:jc w:val="center"/>
        </w:trPr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4B8D" w14:textId="77777777" w:rsidR="00150F4F" w:rsidRPr="00736128" w:rsidRDefault="00150F4F" w:rsidP="00150F4F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Evaluation des 3 AFL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2BC1" w14:textId="7EF4269B" w:rsidR="00150F4F" w:rsidRPr="00736128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597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03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736128" w14:paraId="7BA9DDE1" w14:textId="77777777" w:rsidTr="004B5494">
        <w:trPr>
          <w:trHeight w:val="422"/>
          <w:jc w:val="center"/>
        </w:trPr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0755" w14:textId="77777777" w:rsidR="00150F4F" w:rsidRPr="00736128" w:rsidRDefault="00150F4F" w:rsidP="00150F4F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4 niveaux de maîtrise</w:t>
            </w:r>
            <w:r w:rsidRPr="00736128">
              <w:rPr>
                <w:rFonts w:cstheme="minorHAnsi"/>
                <w:sz w:val="22"/>
                <w:szCs w:val="22"/>
              </w:rPr>
              <w:t xml:space="preserve"> pour chaque AFL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3606" w14:textId="2BE90EBF" w:rsidR="00150F4F" w:rsidRPr="00736128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0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6416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736128" w14:paraId="465FD500" w14:textId="77777777" w:rsidTr="004B5494">
        <w:trPr>
          <w:trHeight w:val="413"/>
          <w:jc w:val="center"/>
        </w:trPr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F627" w14:textId="77777777" w:rsidR="00150F4F" w:rsidRPr="00736128" w:rsidRDefault="00150F4F" w:rsidP="00150F4F">
            <w:pPr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Les 3 AFL ne sont ni modifiés ni reformulés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01EC" w14:textId="2C23E0F4" w:rsidR="00150F4F" w:rsidRPr="00736128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123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627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02DF" w:rsidRPr="00736128" w14:paraId="506CDAB1" w14:textId="77777777" w:rsidTr="00E906ED">
        <w:trPr>
          <w:trHeight w:val="419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4202DF" w:rsidRPr="00736128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4202DF" w:rsidRPr="00736128" w:rsidRDefault="004202D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7777777" w:rsidR="004202DF" w:rsidRPr="00736128" w:rsidRDefault="004202DF">
            <w:pPr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Noté /</w:t>
            </w:r>
            <w:r w:rsidRPr="00736128">
              <w:rPr>
                <w:rFonts w:cstheme="minorHAnsi"/>
                <w:b/>
                <w:sz w:val="22"/>
                <w:szCs w:val="22"/>
              </w:rPr>
              <w:t>12 points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4202DF" w:rsidRPr="00736128" w:rsidRDefault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02DF" w:rsidRPr="00736128" w14:paraId="762E655B" w14:textId="77777777" w:rsidTr="00E906ED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4202DF" w:rsidRPr="00736128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Performance maximale</w:t>
            </w:r>
            <w:r w:rsidRPr="00736128">
              <w:rPr>
                <w:rFonts w:cstheme="minorHAnsi"/>
                <w:sz w:val="22"/>
                <w:szCs w:val="22"/>
              </w:rPr>
              <w:t xml:space="preserve"> : Meilleure performance dans chacune des réalisations, reportée sur un barème construit autour d’un seuil médian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4202DF" w:rsidRPr="00736128" w:rsidRDefault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02DF" w:rsidRPr="00736128" w14:paraId="45527609" w14:textId="77777777" w:rsidTr="00E906ED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77777777" w:rsidR="004202DF" w:rsidRPr="00736128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 xml:space="preserve">Efficacité technique : </w:t>
            </w:r>
            <w:r w:rsidRPr="00736128">
              <w:rPr>
                <w:rFonts w:cstheme="minorHAnsi"/>
                <w:sz w:val="22"/>
                <w:szCs w:val="22"/>
              </w:rPr>
              <w:t>Indice technique révélant la capacité de l’élève à créer, conserver/transmettre de la vitesse en coordonnant les actions propulsives</w:t>
            </w:r>
            <w:r w:rsidRPr="00736128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4202DF" w:rsidRPr="00736128" w:rsidRDefault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736128" w14:paraId="77C4F30F" w14:textId="77777777" w:rsidTr="003241D4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1502" w14:textId="77777777" w:rsidR="00150F4F" w:rsidRPr="00736128" w:rsidRDefault="00150F4F" w:rsidP="00150F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AA1E" w14:textId="77777777" w:rsidR="00150F4F" w:rsidRPr="00736128" w:rsidRDefault="00150F4F" w:rsidP="00150F4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2A2D" w14:textId="77777777" w:rsidR="00150F4F" w:rsidRPr="00736128" w:rsidRDefault="00150F4F" w:rsidP="00150F4F">
            <w:pPr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 xml:space="preserve">Présence </w:t>
            </w:r>
            <w:r w:rsidRPr="00736128">
              <w:rPr>
                <w:rFonts w:cstheme="minorHAnsi"/>
                <w:b/>
                <w:sz w:val="22"/>
                <w:szCs w:val="22"/>
              </w:rPr>
              <w:t>d’indice technique chiffré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BBB2" w14:textId="51249180" w:rsidR="00150F4F" w:rsidRPr="00736128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6768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9151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736128" w14:paraId="1C4DFC44" w14:textId="77777777" w:rsidTr="003241D4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7C03" w14:textId="77777777" w:rsidR="00150F4F" w:rsidRPr="00736128" w:rsidRDefault="00150F4F" w:rsidP="00150F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58C7" w14:textId="77777777" w:rsidR="00150F4F" w:rsidRPr="00736128" w:rsidRDefault="00150F4F" w:rsidP="00150F4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B464" w14:textId="77777777" w:rsidR="00150F4F" w:rsidRPr="00736128" w:rsidRDefault="00150F4F" w:rsidP="00150F4F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Choix possibles :</w:t>
            </w:r>
            <w:r w:rsidRPr="00736128">
              <w:rPr>
                <w:rFonts w:cstheme="minorHAnsi"/>
                <w:sz w:val="22"/>
                <w:szCs w:val="22"/>
              </w:rPr>
              <w:t xml:space="preserve"> Mode de nage, répartition d’un nombre d’essais, type de départ, d’élan, de virage…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41F6" w14:textId="501B7CDA" w:rsidR="00150F4F" w:rsidRPr="00736128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879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13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736128" w14:paraId="4FDA4CA5" w14:textId="77777777" w:rsidTr="007D427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B86" w14:textId="77777777" w:rsidR="00150F4F" w:rsidRPr="00736128" w:rsidRDefault="00150F4F" w:rsidP="00150F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72E" w14:textId="77777777" w:rsidR="00150F4F" w:rsidRPr="00736128" w:rsidRDefault="00150F4F" w:rsidP="00150F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AFL2 et 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9129" w14:textId="77777777" w:rsidR="00150F4F" w:rsidRPr="00736128" w:rsidRDefault="00150F4F" w:rsidP="00150F4F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Notés/</w:t>
            </w:r>
            <w:r w:rsidRPr="00736128">
              <w:rPr>
                <w:rFonts w:cstheme="minorHAnsi"/>
                <w:b/>
                <w:sz w:val="22"/>
                <w:szCs w:val="22"/>
              </w:rPr>
              <w:t>8 points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9661" w14:textId="2A7A86D2" w:rsidR="00150F4F" w:rsidRPr="00736128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671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736128" w14:paraId="061A9148" w14:textId="77777777" w:rsidTr="007D427F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77777777" w:rsidR="00150F4F" w:rsidRPr="00736128" w:rsidRDefault="00150F4F" w:rsidP="00150F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6305" w14:textId="77777777" w:rsidR="00150F4F" w:rsidRPr="00736128" w:rsidRDefault="00150F4F" w:rsidP="00150F4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77777777" w:rsidR="00150F4F" w:rsidRPr="00736128" w:rsidRDefault="00150F4F" w:rsidP="00150F4F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 xml:space="preserve">Présence de la </w:t>
            </w:r>
            <w:r w:rsidRPr="00736128">
              <w:rPr>
                <w:rFonts w:cstheme="minorHAnsi"/>
                <w:b/>
                <w:sz w:val="22"/>
                <w:szCs w:val="22"/>
              </w:rPr>
              <w:t>répartition des points dans les 4 niveaux de maîtrise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A195" w14:textId="6D4032D7" w:rsidR="00150F4F" w:rsidRPr="00736128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736128" w14:paraId="5318D90A" w14:textId="77777777" w:rsidTr="007D427F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150F4F" w:rsidRPr="00736128" w:rsidRDefault="00150F4F" w:rsidP="00150F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1833" w14:textId="77777777" w:rsidR="00150F4F" w:rsidRPr="00736128" w:rsidRDefault="00150F4F" w:rsidP="00150F4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77777777" w:rsidR="00150F4F" w:rsidRPr="00736128" w:rsidRDefault="00150F4F" w:rsidP="00150F4F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Choix possibles</w:t>
            </w:r>
            <w:r w:rsidRPr="00736128">
              <w:rPr>
                <w:rFonts w:cstheme="minorHAnsi"/>
                <w:sz w:val="22"/>
                <w:szCs w:val="22"/>
              </w:rPr>
              <w:t> : Poids relatifs des 2 AFL dans l’évaluation (4-4/6-2/2-6)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46A" w14:textId="4B667770" w:rsidR="00150F4F" w:rsidRPr="00736128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0F4F" w:rsidRPr="00736128" w14:paraId="782C7465" w14:textId="77777777" w:rsidTr="007D427F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150F4F" w:rsidRPr="00736128" w:rsidRDefault="00150F4F" w:rsidP="00150F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73B8" w14:textId="77777777" w:rsidR="00150F4F" w:rsidRPr="00736128" w:rsidRDefault="00150F4F" w:rsidP="00150F4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1B69" w14:textId="77777777" w:rsidR="00150F4F" w:rsidRPr="00736128" w:rsidRDefault="00150F4F" w:rsidP="00150F4F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Choix possibles</w:t>
            </w:r>
            <w:r w:rsidRPr="00736128">
              <w:rPr>
                <w:rFonts w:cstheme="minorHAnsi"/>
                <w:sz w:val="22"/>
                <w:szCs w:val="22"/>
              </w:rPr>
              <w:t xml:space="preserve"> : Un rôle parmi deux proposés dans l’AFL 3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C25" w14:textId="241B01BE" w:rsidR="00150F4F" w:rsidRPr="00736128" w:rsidRDefault="00150F4F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C27989" w14:textId="77777777" w:rsidR="00DA7E27" w:rsidRPr="00736128" w:rsidRDefault="00DA7E27">
      <w:pPr>
        <w:rPr>
          <w:rFonts w:cstheme="minorHAnsi"/>
          <w:sz w:val="22"/>
          <w:szCs w:val="22"/>
        </w:rPr>
      </w:pPr>
    </w:p>
    <w:sectPr w:rsidR="00DA7E27" w:rsidRPr="00736128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50F4F"/>
    <w:rsid w:val="00226358"/>
    <w:rsid w:val="004202DF"/>
    <w:rsid w:val="0066137B"/>
    <w:rsid w:val="00736128"/>
    <w:rsid w:val="00CA1BA7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jeremy.puaux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6</cp:revision>
  <dcterms:created xsi:type="dcterms:W3CDTF">2022-09-18T12:11:00Z</dcterms:created>
  <dcterms:modified xsi:type="dcterms:W3CDTF">2023-09-27T17:43:00Z</dcterms:modified>
</cp:coreProperties>
</file>