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05899EE5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>Certification Bac GT CA</w:t>
      </w:r>
      <w:r w:rsidR="004159BE">
        <w:rPr>
          <w:rFonts w:cstheme="minorHAnsi"/>
          <w:b/>
          <w:sz w:val="28"/>
          <w:szCs w:val="28"/>
        </w:rPr>
        <w:t>2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036882">
      <w:pPr>
        <w:jc w:val="both"/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10A64C36" w:rsidR="004202DF" w:rsidRPr="00736128" w:rsidRDefault="00E906ED" w:rsidP="00036882">
      <w:pPr>
        <w:tabs>
          <w:tab w:val="left" w:pos="2552"/>
        </w:tabs>
        <w:jc w:val="both"/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3223E6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3223E6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1043"/>
        <w:gridCol w:w="4937"/>
        <w:gridCol w:w="2205"/>
      </w:tblGrid>
      <w:tr w:rsidR="004202DF" w:rsidRPr="00736128" w14:paraId="454DF6B7" w14:textId="77777777" w:rsidTr="00064373">
        <w:trPr>
          <w:trHeight w:val="336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6573BA" w:rsidRPr="00736128" w14:paraId="30369CE0" w14:textId="77777777" w:rsidTr="00EE40BB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6573BA" w:rsidRPr="00736128" w:rsidRDefault="006573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76753B44" w:rsidR="006573BA" w:rsidRPr="00736128" w:rsidRDefault="006573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Possibilité de choisir un </w:t>
            </w:r>
            <w:r w:rsidRPr="006573BA">
              <w:rPr>
                <w:rFonts w:cstheme="minorHAnsi"/>
                <w:b/>
                <w:bCs/>
                <w:sz w:val="22"/>
                <w:szCs w:val="22"/>
              </w:rPr>
              <w:t>itinéraire adapté</w:t>
            </w:r>
            <w:r>
              <w:rPr>
                <w:rFonts w:cstheme="minorHAnsi"/>
                <w:sz w:val="22"/>
                <w:szCs w:val="22"/>
              </w:rPr>
              <w:t xml:space="preserve"> à son niveau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6573BA" w:rsidRPr="00736128" w:rsidRDefault="006573B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47A4F6EF" w14:textId="77777777" w:rsidTr="00EE40BB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A4D" w14:textId="77777777" w:rsidR="006573BA" w:rsidRPr="00736128" w:rsidRDefault="006573BA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02" w14:textId="2C175448" w:rsidR="006573BA" w:rsidRDefault="006573BA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Définition des éléments de </w:t>
            </w:r>
            <w:r w:rsidRPr="006573BA">
              <w:rPr>
                <w:rFonts w:cstheme="minorHAnsi"/>
                <w:b/>
                <w:bCs/>
                <w:sz w:val="22"/>
                <w:szCs w:val="22"/>
              </w:rPr>
              <w:t>complexité, durée</w:t>
            </w:r>
            <w:r>
              <w:rPr>
                <w:rFonts w:cstheme="minorHAnsi"/>
                <w:sz w:val="22"/>
                <w:szCs w:val="22"/>
              </w:rPr>
              <w:t xml:space="preserve"> ou de la </w:t>
            </w:r>
            <w:r w:rsidRPr="006573BA">
              <w:rPr>
                <w:rFonts w:cstheme="minorHAnsi"/>
                <w:b/>
                <w:bCs/>
                <w:sz w:val="22"/>
                <w:szCs w:val="22"/>
              </w:rPr>
              <w:t>distance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711" w14:textId="69987581" w:rsidR="006573BA" w:rsidRPr="00736128" w:rsidRDefault="006573BA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012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71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66D80BF7" w14:textId="77777777" w:rsidTr="00EE40BB">
        <w:trPr>
          <w:trHeight w:val="336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C586" w14:textId="77777777" w:rsidR="006573BA" w:rsidRPr="00736128" w:rsidRDefault="006573BA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F" w14:textId="47D901B6" w:rsidR="006573BA" w:rsidRDefault="006573BA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Présence d’éléments variés déterminant l’incertitude et nécessitant la lecture et ’'analyse des caractéristiques du milieu.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A7" w14:textId="300CA689" w:rsidR="006573BA" w:rsidRPr="00736128" w:rsidRDefault="006573BA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347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9137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2B74C4A2" w14:textId="77777777" w:rsidTr="00EE40BB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6573BA" w:rsidRPr="00736128" w:rsidRDefault="006573BA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3E8" w14:textId="03F4C533" w:rsidR="006573BA" w:rsidRPr="00736128" w:rsidRDefault="006573BA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Intégration des éléments et des conditions nécessaires à </w:t>
            </w:r>
            <w:r w:rsidRPr="006573BA">
              <w:rPr>
                <w:rFonts w:cstheme="minorHAnsi"/>
                <w:b/>
                <w:bCs/>
                <w:sz w:val="22"/>
                <w:szCs w:val="22"/>
              </w:rPr>
              <w:t>un engagement sécurisé dans la pratique.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6573BA" w:rsidRPr="00736128" w:rsidRDefault="006573BA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2F8331C0" w14:textId="77777777" w:rsidTr="00EE40BB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10A8" w14:textId="77777777" w:rsidR="006573BA" w:rsidRPr="00736128" w:rsidRDefault="006573BA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BD0" w14:textId="4B890BFA" w:rsidR="006573BA" w:rsidRDefault="006573BA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Présence et définition des formes </w:t>
            </w:r>
            <w:r w:rsidRPr="006573BA">
              <w:rPr>
                <w:rFonts w:cstheme="minorHAnsi"/>
                <w:b/>
                <w:bCs/>
                <w:sz w:val="22"/>
                <w:szCs w:val="22"/>
              </w:rPr>
              <w:t>d’aide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226" w14:textId="7C19959B" w:rsidR="006573BA" w:rsidRPr="00736128" w:rsidRDefault="006573BA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5246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4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3D925EF1" w14:textId="77777777" w:rsidTr="001001E6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BE37" w14:textId="77777777" w:rsidR="006573BA" w:rsidRPr="00736128" w:rsidRDefault="006573BA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39F" w14:textId="2F44A983" w:rsidR="006573BA" w:rsidRDefault="006573BA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Notation individuelle.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D54" w14:textId="3F553ABB" w:rsidR="006573BA" w:rsidRPr="00736128" w:rsidRDefault="006573BA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57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852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73BA" w:rsidRPr="00736128" w14:paraId="46C1AE98" w14:textId="77777777" w:rsidTr="00EE40BB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375" w14:textId="77777777" w:rsidR="006573BA" w:rsidRPr="00736128" w:rsidRDefault="006573BA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BC" w14:textId="06298D13" w:rsidR="006573BA" w:rsidRDefault="00CF6C53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Prise en compte de la </w:t>
            </w:r>
            <w:r w:rsidRPr="008F4628">
              <w:rPr>
                <w:b/>
                <w:sz w:val="20"/>
                <w:szCs w:val="20"/>
              </w:rPr>
              <w:t>différence filles-garçons</w:t>
            </w:r>
            <w:r>
              <w:rPr>
                <w:sz w:val="20"/>
                <w:szCs w:val="20"/>
              </w:rPr>
              <w:t xml:space="preserve"> dans l’évaluation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83B" w14:textId="5FFB96D5" w:rsidR="006573BA" w:rsidRPr="00736128" w:rsidRDefault="00CF6C53" w:rsidP="00064373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247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5291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0025F253" w14:textId="77777777" w:rsidTr="00064373">
        <w:trPr>
          <w:trHeight w:val="40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Evaluation des 3 AFL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BC1" w14:textId="7EF4269B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7BA9DDE1" w14:textId="77777777" w:rsidTr="00064373">
        <w:trPr>
          <w:trHeight w:val="42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4 niveaux de maîtrise</w:t>
            </w:r>
            <w:r w:rsidRPr="00736128">
              <w:rPr>
                <w:rFonts w:cstheme="minorHAnsi"/>
                <w:sz w:val="22"/>
                <w:szCs w:val="22"/>
              </w:rPr>
              <w:t xml:space="preserve"> pour chaque AFL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606" w14:textId="2BE90EBF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465FD500" w14:textId="77777777" w:rsidTr="00064373">
        <w:trPr>
          <w:trHeight w:val="413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Les 3 AFL ne sont ni modifiés ni reformulés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1EC" w14:textId="2C23E0F4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506CDAB1" w14:textId="77777777" w:rsidTr="00064373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064373" w:rsidRPr="00736128" w:rsidRDefault="00064373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Noté /</w:t>
            </w:r>
            <w:r w:rsidRPr="00736128">
              <w:rPr>
                <w:rFonts w:cstheme="minorHAnsi"/>
                <w:b/>
                <w:sz w:val="22"/>
                <w:szCs w:val="22"/>
              </w:rPr>
              <w:t>12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762E655B" w14:textId="77777777" w:rsidTr="00064373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3A42904C" w:rsidR="00064373" w:rsidRPr="00736128" w:rsidRDefault="003B2B87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2 éléments évalués </w:t>
            </w:r>
            <w:r w:rsidRPr="00821F77">
              <w:rPr>
                <w:sz w:val="20"/>
                <w:szCs w:val="20"/>
              </w:rPr>
              <w:t>: « Lire et analyser » ; « Adapter son déplacement</w:t>
            </w:r>
            <w:r>
              <w:rPr>
                <w:sz w:val="20"/>
                <w:szCs w:val="20"/>
              </w:rPr>
              <w:t> 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45527609" w14:textId="77777777" w:rsidTr="00064373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0CD2C45" w:rsidR="00064373" w:rsidRPr="00736128" w:rsidRDefault="00852499" w:rsidP="00064373">
            <w:pPr>
              <w:rPr>
                <w:rFonts w:cstheme="minorHAnsi"/>
                <w:sz w:val="22"/>
                <w:szCs w:val="22"/>
              </w:rPr>
            </w:pPr>
            <w:r w:rsidRPr="00977B00">
              <w:rPr>
                <w:b/>
                <w:sz w:val="20"/>
                <w:szCs w:val="20"/>
              </w:rPr>
              <w:t xml:space="preserve">4 points minimum pour chacun des 2 éléments </w:t>
            </w:r>
            <w:r>
              <w:rPr>
                <w:sz w:val="20"/>
                <w:szCs w:val="20"/>
              </w:rPr>
              <w:t>(8-4/4-8 6-6/ 5-7/</w:t>
            </w:r>
            <w:r w:rsidRPr="00FB2528">
              <w:rPr>
                <w:sz w:val="20"/>
                <w:szCs w:val="20"/>
              </w:rPr>
              <w:t>7-5)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77C4F30F" w14:textId="77777777" w:rsidTr="00064373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A2D" w14:textId="337BF6CC" w:rsidR="00064373" w:rsidRPr="00736128" w:rsidRDefault="00730D4C" w:rsidP="00064373">
            <w:pPr>
              <w:rPr>
                <w:rFonts w:cstheme="minorHAnsi"/>
                <w:b/>
                <w:sz w:val="22"/>
                <w:szCs w:val="22"/>
              </w:rPr>
            </w:pPr>
            <w:r w:rsidRPr="00821F77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coefficient de choix de difficulté /complexité de l’itinéraire joue un rôle de curseur/aux points distribués </w:t>
            </w:r>
            <w:r>
              <w:rPr>
                <w:sz w:val="20"/>
                <w:szCs w:val="20"/>
              </w:rPr>
              <w:t>dans les 2</w:t>
            </w:r>
            <w:r w:rsidRPr="00E60B11">
              <w:rPr>
                <w:sz w:val="20"/>
                <w:szCs w:val="20"/>
              </w:rPr>
              <w:t xml:space="preserve"> éléments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BB2" w14:textId="51249180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1C4DFC44" w14:textId="77777777" w:rsidTr="00064373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7EFF0467" w:rsidR="00064373" w:rsidRPr="00736128" w:rsidRDefault="00DD2F6B" w:rsidP="00064373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Choix possibles : </w:t>
            </w:r>
            <w:r>
              <w:rPr>
                <w:sz w:val="20"/>
                <w:szCs w:val="20"/>
              </w:rPr>
              <w:t xml:space="preserve">difficulté </w:t>
            </w:r>
            <w:r w:rsidRPr="00821F77">
              <w:rPr>
                <w:sz w:val="20"/>
                <w:szCs w:val="20"/>
              </w:rPr>
              <w:t>technique/intensité athlétique/complexité informationnelle de l’itinéraire, modalité de pratique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1F6" w14:textId="501B7CDA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4FDA4CA5" w14:textId="77777777" w:rsidTr="0006437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064373" w:rsidRPr="00736128" w:rsidRDefault="00064373" w:rsidP="0006437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Notés/</w:t>
            </w:r>
            <w:r w:rsidRPr="00736128">
              <w:rPr>
                <w:rFonts w:cstheme="minorHAnsi"/>
                <w:b/>
                <w:sz w:val="22"/>
                <w:szCs w:val="22"/>
              </w:rPr>
              <w:t>8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661" w14:textId="2A7A86D2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061A9148" w14:textId="77777777" w:rsidTr="00064373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4790C625" w:rsidR="00064373" w:rsidRPr="00736128" w:rsidRDefault="00E20C5D" w:rsidP="00064373">
            <w:pPr>
              <w:rPr>
                <w:rFonts w:cstheme="minorHAnsi"/>
                <w:sz w:val="22"/>
                <w:szCs w:val="22"/>
              </w:rPr>
            </w:pPr>
            <w:r w:rsidRPr="0023249B">
              <w:rPr>
                <w:sz w:val="20"/>
                <w:szCs w:val="20"/>
              </w:rPr>
              <w:t xml:space="preserve">Présence de la </w:t>
            </w:r>
            <w:r w:rsidRPr="0023249B">
              <w:rPr>
                <w:b/>
                <w:sz w:val="20"/>
                <w:szCs w:val="20"/>
              </w:rPr>
              <w:t>répartition des points dans les 4 niveaux de maîtrise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373" w:rsidRPr="00736128" w14:paraId="5318D90A" w14:textId="77777777" w:rsidTr="00064373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064373" w:rsidRPr="00736128" w:rsidRDefault="00064373" w:rsidP="000643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064373" w:rsidRPr="00736128" w:rsidRDefault="00064373" w:rsidP="0006437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04BE6261" w:rsidR="00064373" w:rsidRPr="00736128" w:rsidRDefault="002A0AC9" w:rsidP="00064373">
            <w:pPr>
              <w:rPr>
                <w:rFonts w:cstheme="minorHAnsi"/>
                <w:sz w:val="22"/>
                <w:szCs w:val="22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064373" w:rsidRPr="00736128" w:rsidRDefault="00064373" w:rsidP="0006437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736128" w:rsidRDefault="00DA7E27">
      <w:pPr>
        <w:rPr>
          <w:rFonts w:cstheme="minorHAnsi"/>
          <w:sz w:val="22"/>
          <w:szCs w:val="22"/>
        </w:rPr>
      </w:pPr>
    </w:p>
    <w:sectPr w:rsidR="00DA7E27" w:rsidRPr="00736128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6882"/>
    <w:rsid w:val="00064373"/>
    <w:rsid w:val="000C3D2B"/>
    <w:rsid w:val="00150F4F"/>
    <w:rsid w:val="00226358"/>
    <w:rsid w:val="002A0AC9"/>
    <w:rsid w:val="003223E6"/>
    <w:rsid w:val="003B2B87"/>
    <w:rsid w:val="004159BE"/>
    <w:rsid w:val="004202DF"/>
    <w:rsid w:val="006573BA"/>
    <w:rsid w:val="006A45EA"/>
    <w:rsid w:val="00730D4C"/>
    <w:rsid w:val="00736128"/>
    <w:rsid w:val="00781CAC"/>
    <w:rsid w:val="00852499"/>
    <w:rsid w:val="00CA1BA7"/>
    <w:rsid w:val="00CC5E0A"/>
    <w:rsid w:val="00CF6C53"/>
    <w:rsid w:val="00DA7E27"/>
    <w:rsid w:val="00DD2F6B"/>
    <w:rsid w:val="00E20C5D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17</cp:revision>
  <dcterms:created xsi:type="dcterms:W3CDTF">2022-09-18T15:11:00Z</dcterms:created>
  <dcterms:modified xsi:type="dcterms:W3CDTF">2023-09-27T17:44:00Z</dcterms:modified>
</cp:coreProperties>
</file>